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4C" w:rsidRDefault="00DE654C" w:rsidP="00DE654C">
      <w:pPr>
        <w:pStyle w:val="ListParagraph"/>
        <w:numPr>
          <w:ilvl w:val="0"/>
          <w:numId w:val="1"/>
        </w:numPr>
      </w:pPr>
      <w:r>
        <w:t xml:space="preserve">Go to </w:t>
      </w:r>
      <w:hyperlink r:id="rId7" w:history="1">
        <w:r w:rsidRPr="00FA0F57">
          <w:rPr>
            <w:rStyle w:val="Hyperlink"/>
          </w:rPr>
          <w:t>www.imcomacademy.com</w:t>
        </w:r>
      </w:hyperlink>
    </w:p>
    <w:p w:rsidR="00DE654C" w:rsidRDefault="00DE654C" w:rsidP="00DE654C"/>
    <w:p w:rsidR="00E21192" w:rsidRDefault="00E21192" w:rsidP="00680B02">
      <w:pPr>
        <w:pStyle w:val="ListParagraph"/>
        <w:numPr>
          <w:ilvl w:val="0"/>
          <w:numId w:val="1"/>
        </w:numPr>
      </w:pPr>
      <w:r>
        <w:t>Click on the LOGIN banner</w:t>
      </w:r>
    </w:p>
    <w:p w:rsidR="00E21192" w:rsidRDefault="00E21192" w:rsidP="00E2119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3966845</wp:posOffset>
                </wp:positionV>
                <wp:extent cx="542925" cy="0"/>
                <wp:effectExtent l="0" t="114300" r="0" b="1333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CE68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39.5pt;margin-top:312.35pt;width:42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3D3F72" wp14:editId="41EF4421">
            <wp:extent cx="8229600" cy="44437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44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192" w:rsidRDefault="00E21192" w:rsidP="00E21192"/>
    <w:p w:rsidR="00BE2D31" w:rsidRDefault="00BE2D31" w:rsidP="00BE2D31">
      <w:pPr>
        <w:pStyle w:val="ListParagraph"/>
        <w:numPr>
          <w:ilvl w:val="0"/>
          <w:numId w:val="1"/>
        </w:numPr>
      </w:pPr>
      <w:r>
        <w:lastRenderedPageBreak/>
        <w:t>Click “I Accept”</w:t>
      </w:r>
    </w:p>
    <w:p w:rsidR="00BE2D31" w:rsidRDefault="00BE2D31" w:rsidP="00BE2D31">
      <w:pPr>
        <w:pStyle w:val="ListParagraph"/>
        <w:ind w:left="0"/>
      </w:pPr>
    </w:p>
    <w:p w:rsidR="00BE2D31" w:rsidRDefault="00626AC4" w:rsidP="00BE2D31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3547745</wp:posOffset>
                </wp:positionV>
                <wp:extent cx="342900" cy="0"/>
                <wp:effectExtent l="0" t="95250" r="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F385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80.5pt;margin-top:279.35pt;width:27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" strokecolor="red" strokeweight="2.25pt">
                <v:stroke endarrow="block" joinstyle="miter"/>
              </v:shape>
            </w:pict>
          </mc:Fallback>
        </mc:AlternateContent>
      </w:r>
      <w:r w:rsidR="00BE2D31">
        <w:rPr>
          <w:noProof/>
        </w:rPr>
        <w:drawing>
          <wp:inline distT="0" distB="0" distL="0" distR="0" wp14:anchorId="4E756F56" wp14:editId="0A3D2690">
            <wp:extent cx="8229600" cy="42398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23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192" w:rsidRDefault="00E21192" w:rsidP="00E21192"/>
    <w:p w:rsidR="00E21192" w:rsidRDefault="00E21192" w:rsidP="00E21192"/>
    <w:p w:rsidR="00E21192" w:rsidRDefault="00E21192" w:rsidP="00E21192"/>
    <w:p w:rsidR="00E21192" w:rsidRDefault="00E21192" w:rsidP="00680B02">
      <w:pPr>
        <w:pStyle w:val="ListParagraph"/>
        <w:numPr>
          <w:ilvl w:val="0"/>
          <w:numId w:val="1"/>
        </w:numPr>
      </w:pPr>
      <w:r>
        <w:lastRenderedPageBreak/>
        <w:t>Click on Password Help</w:t>
      </w:r>
      <w:r w:rsidR="00E05EAB">
        <w:t xml:space="preserve"> (to retrieve login, click on ‘Login help”)</w:t>
      </w:r>
    </w:p>
    <w:p w:rsidR="00E21192" w:rsidRDefault="00E21192" w:rsidP="00E21192"/>
    <w:p w:rsidR="00CD1815" w:rsidRDefault="00E21192" w:rsidP="00E211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2419350</wp:posOffset>
                </wp:positionV>
                <wp:extent cx="295275" cy="0"/>
                <wp:effectExtent l="0" t="95250" r="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368C1D" id="Straight Arrow Connector 2" o:spid="_x0000_s1026" type="#_x0000_t32" style="position:absolute;margin-left:489.75pt;margin-top:190.5pt;width:23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7E5C06" wp14:editId="62BA3AEC">
            <wp:extent cx="8075992" cy="43529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78036" cy="435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192" w:rsidRDefault="00E21192">
      <w:r>
        <w:br w:type="page"/>
      </w:r>
    </w:p>
    <w:p w:rsidR="00D8413E" w:rsidRDefault="00E21192" w:rsidP="00FE7DD2">
      <w:pPr>
        <w:pStyle w:val="ListParagraph"/>
        <w:numPr>
          <w:ilvl w:val="0"/>
          <w:numId w:val="1"/>
        </w:numPr>
      </w:pPr>
      <w:r>
        <w:lastRenderedPageBreak/>
        <w:t xml:space="preserve">Enter </w:t>
      </w:r>
      <w:r w:rsidR="00680B02">
        <w:t>your</w:t>
      </w:r>
      <w:r>
        <w:t xml:space="preserve"> Login ID and </w:t>
      </w:r>
      <w:r w:rsidR="00680B02">
        <w:t>your</w:t>
      </w:r>
      <w:r>
        <w:t xml:space="preserve"> </w:t>
      </w:r>
      <w:r w:rsidR="00680B02">
        <w:t>email address</w:t>
      </w:r>
      <w:r w:rsidR="007E2885">
        <w:t xml:space="preserve"> (the one that you entered when you created your account)</w:t>
      </w:r>
      <w:r w:rsidR="001A41D6">
        <w:t>.</w:t>
      </w:r>
      <w:r>
        <w:t xml:space="preserve"> Then click on Get </w:t>
      </w:r>
      <w:r w:rsidR="001A41D6">
        <w:t xml:space="preserve">Password. </w:t>
      </w:r>
      <w:r w:rsidR="00E05EAB">
        <w:t>(or enter your last name and email to retrieve your login)</w:t>
      </w:r>
    </w:p>
    <w:p w:rsidR="00D8413E" w:rsidRDefault="00D8413E" w:rsidP="00D8413E"/>
    <w:p w:rsidR="00E21192" w:rsidRDefault="001A41D6" w:rsidP="00FE7DD2">
      <w:pPr>
        <w:pStyle w:val="ListParagraph"/>
        <w:numPr>
          <w:ilvl w:val="0"/>
          <w:numId w:val="1"/>
        </w:numPr>
      </w:pPr>
      <w:r>
        <w:t xml:space="preserve">A temporary password will be sent to your email address. Use </w:t>
      </w:r>
      <w:r w:rsidR="00D8413E">
        <w:t>the temporary password</w:t>
      </w:r>
      <w:r>
        <w:t xml:space="preserve"> to access your account</w:t>
      </w:r>
      <w:r w:rsidR="00812685">
        <w:t xml:space="preserve">, </w:t>
      </w:r>
      <w:r w:rsidR="00D8413E">
        <w:t xml:space="preserve">then </w:t>
      </w:r>
      <w:r w:rsidR="00812685">
        <w:t xml:space="preserve">change your password, </w:t>
      </w:r>
      <w:r>
        <w:t>and update your profile</w:t>
      </w:r>
      <w:r w:rsidR="00182498">
        <w:t xml:space="preserve">. </w:t>
      </w:r>
      <w:r w:rsidR="00E05EAB">
        <w:t>(or your login ID will be sent to your email)</w:t>
      </w:r>
      <w:bookmarkStart w:id="0" w:name="_GoBack"/>
      <w:bookmarkEnd w:id="0"/>
    </w:p>
    <w:p w:rsidR="00182498" w:rsidRDefault="00182498" w:rsidP="00182498"/>
    <w:p w:rsidR="00E21192" w:rsidRPr="00E21192" w:rsidRDefault="00DB4C6D" w:rsidP="00E2119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94109" wp14:editId="2C80B297">
                <wp:simplePos x="0" y="0"/>
                <wp:positionH relativeFrom="column">
                  <wp:posOffset>733425</wp:posOffset>
                </wp:positionH>
                <wp:positionV relativeFrom="paragraph">
                  <wp:posOffset>1518920</wp:posOffset>
                </wp:positionV>
                <wp:extent cx="295275" cy="0"/>
                <wp:effectExtent l="0" t="95250" r="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BD45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57.75pt;margin-top:119.6pt;width:23.25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" strokecolor="red" strokeweight="2.25pt">
                <v:stroke endarrow="block" joinstyle="miter"/>
              </v:shape>
            </w:pict>
          </mc:Fallback>
        </mc:AlternateContent>
      </w:r>
      <w:r w:rsidR="00D57C2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1893D" wp14:editId="7BAA8DDF">
                <wp:simplePos x="0" y="0"/>
                <wp:positionH relativeFrom="column">
                  <wp:posOffset>228600</wp:posOffset>
                </wp:positionH>
                <wp:positionV relativeFrom="paragraph">
                  <wp:posOffset>1089025</wp:posOffset>
                </wp:positionV>
                <wp:extent cx="323850" cy="9525"/>
                <wp:effectExtent l="0" t="95250" r="0" b="1047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14117D" id="Straight Arrow Connector 13" o:spid="_x0000_s1026" type="#_x0000_t32" style="position:absolute;margin-left:18pt;margin-top:85.75pt;width:25.5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" strokecolor="red" strokeweight="2.25pt">
                <v:stroke endarrow="block" joinstyle="miter"/>
              </v:shape>
            </w:pict>
          </mc:Fallback>
        </mc:AlternateContent>
      </w:r>
      <w:r w:rsidR="00D57C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3BEC4" wp14:editId="6FDA4BED">
                <wp:simplePos x="0" y="0"/>
                <wp:positionH relativeFrom="column">
                  <wp:posOffset>457200</wp:posOffset>
                </wp:positionH>
                <wp:positionV relativeFrom="paragraph">
                  <wp:posOffset>850900</wp:posOffset>
                </wp:positionV>
                <wp:extent cx="295275" cy="0"/>
                <wp:effectExtent l="0" t="95250" r="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E8BD0D" id="Straight Arrow Connector 12" o:spid="_x0000_s1026" type="#_x0000_t32" style="position:absolute;margin-left:36pt;margin-top:67pt;width:23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" strokecolor="red" strokeweight="2.25pt">
                <v:stroke endarrow="block" joinstyle="miter"/>
              </v:shape>
            </w:pict>
          </mc:Fallback>
        </mc:AlternateContent>
      </w:r>
      <w:r w:rsidR="00E21192">
        <w:rPr>
          <w:noProof/>
        </w:rPr>
        <w:drawing>
          <wp:inline distT="0" distB="0" distL="0" distR="0" wp14:anchorId="607F8060" wp14:editId="29990FC4">
            <wp:extent cx="8229600" cy="20135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1192" w:rsidRPr="00E21192" w:rsidSect="00CA2856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48F" w:rsidRDefault="0009648F" w:rsidP="00680B02">
      <w:pPr>
        <w:spacing w:after="0" w:line="240" w:lineRule="auto"/>
      </w:pPr>
      <w:r>
        <w:separator/>
      </w:r>
    </w:p>
  </w:endnote>
  <w:endnote w:type="continuationSeparator" w:id="0">
    <w:p w:rsidR="0009648F" w:rsidRDefault="0009648F" w:rsidP="0068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5E1" w:rsidRDefault="00315873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Developed: 1 Oct 15 (LMG</w:t>
    </w:r>
    <w:proofErr w:type="gramStart"/>
    <w:r>
      <w:rPr>
        <w:rFonts w:asciiTheme="majorHAnsi" w:hAnsiTheme="majorHAnsi"/>
      </w:rPr>
      <w:t>)</w:t>
    </w:r>
    <w:proofErr w:type="gramEnd"/>
    <w:r w:rsidR="005E75E1">
      <w:rPr>
        <w:rFonts w:asciiTheme="majorHAnsi" w:hAnsiTheme="majorHAnsi"/>
      </w:rPr>
      <w:ptab w:relativeTo="margin" w:alignment="right" w:leader="none"/>
    </w:r>
    <w:r w:rsidR="005E75E1">
      <w:rPr>
        <w:rFonts w:asciiTheme="majorHAnsi" w:hAnsiTheme="majorHAnsi"/>
      </w:rPr>
      <w:t xml:space="preserve">Page </w:t>
    </w:r>
    <w:r w:rsidR="005E75E1">
      <w:rPr>
        <w:rFonts w:asciiTheme="minorHAnsi" w:hAnsiTheme="minorHAnsi"/>
      </w:rPr>
      <w:fldChar w:fldCharType="begin"/>
    </w:r>
    <w:r w:rsidR="005E75E1">
      <w:instrText xml:space="preserve"> PAGE   \* MERGEFORMAT </w:instrText>
    </w:r>
    <w:r w:rsidR="005E75E1">
      <w:rPr>
        <w:rFonts w:asciiTheme="minorHAnsi" w:hAnsiTheme="minorHAnsi"/>
      </w:rPr>
      <w:fldChar w:fldCharType="separate"/>
    </w:r>
    <w:r w:rsidR="00E05EAB" w:rsidRPr="00E05EAB">
      <w:rPr>
        <w:rFonts w:asciiTheme="majorHAnsi" w:hAnsiTheme="majorHAnsi"/>
        <w:noProof/>
      </w:rPr>
      <w:t>4</w:t>
    </w:r>
    <w:r w:rsidR="005E75E1">
      <w:rPr>
        <w:rFonts w:asciiTheme="majorHAnsi" w:hAnsiTheme="majorHAnsi"/>
        <w:noProof/>
      </w:rPr>
      <w:fldChar w:fldCharType="end"/>
    </w:r>
  </w:p>
  <w:p w:rsidR="00680B02" w:rsidRDefault="00680B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48F" w:rsidRDefault="0009648F" w:rsidP="00680B02">
      <w:pPr>
        <w:spacing w:after="0" w:line="240" w:lineRule="auto"/>
      </w:pPr>
      <w:r>
        <w:separator/>
      </w:r>
    </w:p>
  </w:footnote>
  <w:footnote w:type="continuationSeparator" w:id="0">
    <w:p w:rsidR="0009648F" w:rsidRDefault="0009648F" w:rsidP="00680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48"/>
        <w:szCs w:val="48"/>
      </w:rPr>
      <w:alias w:val="Title"/>
      <w:id w:val="77738743"/>
      <w:placeholder>
        <w:docPart w:val="A641D2D94B11400F9733A39B884C97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80B02" w:rsidRPr="00680B02" w:rsidRDefault="00680B02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48"/>
            <w:szCs w:val="48"/>
          </w:rPr>
        </w:pPr>
        <w:r w:rsidRPr="00680B02">
          <w:rPr>
            <w:rFonts w:asciiTheme="majorHAnsi" w:eastAsiaTheme="majorEastAsia" w:hAnsiTheme="majorHAnsi" w:cstheme="majorBidi"/>
            <w:b/>
            <w:sz w:val="48"/>
            <w:szCs w:val="48"/>
          </w:rPr>
          <w:t>Job Aid: Password Reset</w:t>
        </w:r>
      </w:p>
    </w:sdtContent>
  </w:sdt>
  <w:p w:rsidR="00680B02" w:rsidRDefault="00680B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2678E"/>
    <w:multiLevelType w:val="hybridMultilevel"/>
    <w:tmpl w:val="1C2059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92"/>
    <w:rsid w:val="00094705"/>
    <w:rsid w:val="0009648F"/>
    <w:rsid w:val="00182498"/>
    <w:rsid w:val="001A41D6"/>
    <w:rsid w:val="00315873"/>
    <w:rsid w:val="0032727F"/>
    <w:rsid w:val="004C504D"/>
    <w:rsid w:val="004D617B"/>
    <w:rsid w:val="005E75E1"/>
    <w:rsid w:val="00626AC4"/>
    <w:rsid w:val="00680B02"/>
    <w:rsid w:val="0078589C"/>
    <w:rsid w:val="007D3993"/>
    <w:rsid w:val="007E2885"/>
    <w:rsid w:val="00812685"/>
    <w:rsid w:val="008725B2"/>
    <w:rsid w:val="008C252D"/>
    <w:rsid w:val="00BE2D31"/>
    <w:rsid w:val="00C6132D"/>
    <w:rsid w:val="00CA2856"/>
    <w:rsid w:val="00CC0D7B"/>
    <w:rsid w:val="00CD1815"/>
    <w:rsid w:val="00CF1C14"/>
    <w:rsid w:val="00D57C29"/>
    <w:rsid w:val="00D8413E"/>
    <w:rsid w:val="00DB4C6D"/>
    <w:rsid w:val="00DE654C"/>
    <w:rsid w:val="00E05EAB"/>
    <w:rsid w:val="00E17FC3"/>
    <w:rsid w:val="00E2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B935E-3322-41F6-A11F-24002DA9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B02"/>
  </w:style>
  <w:style w:type="paragraph" w:styleId="Footer">
    <w:name w:val="footer"/>
    <w:basedOn w:val="Normal"/>
    <w:link w:val="FooterChar"/>
    <w:uiPriority w:val="99"/>
    <w:unhideWhenUsed/>
    <w:rsid w:val="0068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B02"/>
  </w:style>
  <w:style w:type="paragraph" w:styleId="ListParagraph">
    <w:name w:val="List Paragraph"/>
    <w:basedOn w:val="Normal"/>
    <w:uiPriority w:val="34"/>
    <w:qFormat/>
    <w:rsid w:val="00680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5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mcomacademy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41D2D94B11400F9733A39B884C9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5CF70-FBC3-4788-906C-2D3DD43C8786}"/>
      </w:docPartPr>
      <w:docPartBody>
        <w:p w:rsidR="00FE4E12" w:rsidRDefault="003D70DE" w:rsidP="003D70DE">
          <w:pPr>
            <w:pStyle w:val="A641D2D94B11400F9733A39B884C97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DE"/>
    <w:rsid w:val="003D70DE"/>
    <w:rsid w:val="00553A91"/>
    <w:rsid w:val="00AB7082"/>
    <w:rsid w:val="00B70E08"/>
    <w:rsid w:val="00B9404D"/>
    <w:rsid w:val="00C3744D"/>
    <w:rsid w:val="00ED3952"/>
    <w:rsid w:val="00F04DFD"/>
    <w:rsid w:val="00F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41D2D94B11400F9733A39B884C9767">
    <w:name w:val="A641D2D94B11400F9733A39B884C9767"/>
    <w:rsid w:val="003D70DE"/>
  </w:style>
  <w:style w:type="paragraph" w:customStyle="1" w:styleId="8F18F349F2954952AE022354EC295F1A">
    <w:name w:val="8F18F349F2954952AE022354EC295F1A"/>
    <w:rsid w:val="00B940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Aid: Password Reset</vt:lpstr>
    </vt:vector>
  </TitlesOfParts>
  <Company>United States Army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Aid: Password Reset</dc:title>
  <dc:subject/>
  <dc:creator>Administrator</dc:creator>
  <cp:keywords/>
  <dc:description/>
  <cp:lastModifiedBy>Administrator</cp:lastModifiedBy>
  <cp:revision>18</cp:revision>
  <cp:lastPrinted>2015-10-06T20:24:00Z</cp:lastPrinted>
  <dcterms:created xsi:type="dcterms:W3CDTF">2015-10-01T20:26:00Z</dcterms:created>
  <dcterms:modified xsi:type="dcterms:W3CDTF">2015-11-06T13:42:00Z</dcterms:modified>
</cp:coreProperties>
</file>